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6C5D8F52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</w:t>
      </w:r>
      <w:r w:rsidR="002B27B1">
        <w:rPr>
          <w:rFonts w:ascii="Times New Roman" w:hAnsi="Times New Roman" w:cs="Times New Roman"/>
          <w:b/>
          <w:sz w:val="24"/>
          <w:szCs w:val="24"/>
        </w:rPr>
        <w:t xml:space="preserve"> Special Session</w:t>
      </w:r>
    </w:p>
    <w:p w14:paraId="09FD4570" w14:textId="720FDEBA" w:rsidR="00423608" w:rsidRDefault="002B27B1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 December 7, 2023 at 0900 with Hardin County Board Of Supervisors</w:t>
      </w:r>
    </w:p>
    <w:p w14:paraId="18472753" w14:textId="52DB2D5D" w:rsidR="00CA151F" w:rsidRPr="003150DF" w:rsidRDefault="00CA151F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Conference Room at Hardin County Courthouse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2940139A" w:rsidR="00BA0B64" w:rsidRDefault="00440344" w:rsidP="002B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27B1">
        <w:rPr>
          <w:rFonts w:ascii="Times New Roman" w:hAnsi="Times New Roman" w:cs="Times New Roman"/>
          <w:sz w:val="24"/>
          <w:szCs w:val="24"/>
        </w:rPr>
        <w:t xml:space="preserve">Open </w:t>
      </w:r>
      <w:r w:rsidR="00105E01">
        <w:rPr>
          <w:rFonts w:ascii="Times New Roman" w:hAnsi="Times New Roman" w:cs="Times New Roman"/>
          <w:sz w:val="24"/>
          <w:szCs w:val="24"/>
        </w:rPr>
        <w:t>RFPs</w:t>
      </w:r>
      <w:r w:rsidR="002B27B1">
        <w:rPr>
          <w:rFonts w:ascii="Times New Roman" w:hAnsi="Times New Roman" w:cs="Times New Roman"/>
          <w:sz w:val="24"/>
          <w:szCs w:val="24"/>
        </w:rPr>
        <w:t xml:space="preserve"> for Radio infrastructure </w:t>
      </w:r>
      <w:r w:rsidR="00105E01">
        <w:rPr>
          <w:rFonts w:ascii="Times New Roman" w:hAnsi="Times New Roman" w:cs="Times New Roman"/>
          <w:sz w:val="24"/>
          <w:szCs w:val="24"/>
        </w:rPr>
        <w:t>Project</w:t>
      </w:r>
      <w:r w:rsidR="002B27B1">
        <w:rPr>
          <w:rFonts w:ascii="Times New Roman" w:hAnsi="Times New Roman" w:cs="Times New Roman"/>
          <w:sz w:val="24"/>
          <w:szCs w:val="24"/>
        </w:rPr>
        <w:t>/possible action</w:t>
      </w:r>
    </w:p>
    <w:p w14:paraId="15B0A9EC" w14:textId="58789281" w:rsidR="002B27B1" w:rsidRPr="000422FC" w:rsidRDefault="002B27B1" w:rsidP="002B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Presentations of </w:t>
      </w:r>
      <w:r w:rsidR="00105E01">
        <w:rPr>
          <w:rFonts w:ascii="Times New Roman" w:hAnsi="Times New Roman" w:cs="Times New Roman"/>
          <w:sz w:val="24"/>
          <w:szCs w:val="24"/>
        </w:rPr>
        <w:t>RFPs</w:t>
      </w:r>
      <w:r>
        <w:rPr>
          <w:rFonts w:ascii="Times New Roman" w:hAnsi="Times New Roman" w:cs="Times New Roman"/>
          <w:sz w:val="24"/>
          <w:szCs w:val="24"/>
        </w:rPr>
        <w:t xml:space="preserve"> by vendors</w:t>
      </w:r>
    </w:p>
    <w:p w14:paraId="7EE33BEE" w14:textId="0F6F4C59" w:rsidR="00A722CD" w:rsidRPr="00300F37" w:rsidRDefault="00A722CD" w:rsidP="00300F37">
      <w:pPr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77612D" w:rsidRDefault="0066214B" w:rsidP="00142061">
      <w:pPr>
        <w:rPr>
          <w:rFonts w:ascii="Times New Roman" w:hAnsi="Times New Roman" w:cs="Times New Roman"/>
          <w:sz w:val="24"/>
          <w:szCs w:val="24"/>
        </w:rPr>
      </w:pPr>
    </w:p>
    <w:p w14:paraId="5A1A2A54" w14:textId="31C1200F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2B27B1">
        <w:rPr>
          <w:rFonts w:ascii="Times New Roman" w:hAnsi="Times New Roman" w:cs="Times New Roman"/>
          <w:sz w:val="24"/>
          <w:szCs w:val="24"/>
        </w:rPr>
        <w:t>December 19</w:t>
      </w:r>
      <w:r w:rsidR="00440344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05E01"/>
    <w:rsid w:val="00123FA6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B27B1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151F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614CE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2021-04-20T17:07:00Z</cp:lastPrinted>
  <dcterms:created xsi:type="dcterms:W3CDTF">2023-12-04T14:25:00Z</dcterms:created>
  <dcterms:modified xsi:type="dcterms:W3CDTF">2023-12-04T14:28:00Z</dcterms:modified>
</cp:coreProperties>
</file>